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5F" w:rsidRDefault="0096315F" w:rsidP="0096315F">
      <w:pPr>
        <w:spacing w:after="0"/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5766435</wp:posOffset>
            </wp:positionH>
            <wp:positionV relativeFrom="paragraph">
              <wp:posOffset>125730</wp:posOffset>
            </wp:positionV>
            <wp:extent cx="561975" cy="457200"/>
            <wp:effectExtent l="19050" t="0" r="9525" b="0"/>
            <wp:wrapTight wrapText="bothSides">
              <wp:wrapPolygon edited="0">
                <wp:start x="-732" y="0"/>
                <wp:lineTo x="-732" y="20700"/>
                <wp:lineTo x="21966" y="20700"/>
                <wp:lineTo x="21966" y="0"/>
                <wp:lineTo x="-732" y="0"/>
              </wp:wrapPolygon>
            </wp:wrapTight>
            <wp:docPr id="2" name="Picture 1" descr="C:\Users\Administrato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125730</wp:posOffset>
            </wp:positionV>
            <wp:extent cx="923925" cy="381000"/>
            <wp:effectExtent l="19050" t="0" r="9525" b="0"/>
            <wp:wrapTight wrapText="bothSides">
              <wp:wrapPolygon edited="0">
                <wp:start x="-445" y="0"/>
                <wp:lineTo x="-445" y="20520"/>
                <wp:lineTo x="21823" y="20520"/>
                <wp:lineTo x="21823" y="0"/>
                <wp:lineTo x="-445" y="0"/>
              </wp:wrapPolygon>
            </wp:wrapTight>
            <wp:docPr id="8" name="Picture 1" descr="PM-SHRI-Instructions-of logo into School Entrance Bo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-SHRI-Instructions-of logo into School Entrance Board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11430</wp:posOffset>
            </wp:positionV>
            <wp:extent cx="800100" cy="771525"/>
            <wp:effectExtent l="19050" t="0" r="0" b="0"/>
            <wp:wrapTight wrapText="bothSides">
              <wp:wrapPolygon edited="0">
                <wp:start x="-514" y="0"/>
                <wp:lineTo x="-514" y="21333"/>
                <wp:lineTo x="21600" y="21333"/>
                <wp:lineTo x="21600" y="0"/>
                <wp:lineTo x="-514" y="0"/>
              </wp:wrapPolygon>
            </wp:wrapTight>
            <wp:docPr id="9" name="Picture 2" descr="https://encrypted-tbn1.gstatic.com/images?q=tbn:ANd9GcRKsgSPUAJW_7Br-_wdb2aWR1QluMgNenCAPnUyvZ0Fi4Z_Vrzq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KsgSPUAJW_7Br-_wdb2aWR1QluMgNenCAPnUyvZ0Fi4Z_VrzqJ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15F" w:rsidRPr="006F4BC5" w:rsidRDefault="0096315F" w:rsidP="0096315F">
      <w:pPr>
        <w:pStyle w:val="NoSpacing"/>
        <w:jc w:val="center"/>
        <w:rPr>
          <w:b/>
          <w:bCs/>
          <w:sz w:val="52"/>
          <w:szCs w:val="26"/>
          <w:rtl/>
          <w:cs/>
        </w:rPr>
      </w:pPr>
      <w:r>
        <w:rPr>
          <w:rFonts w:ascii="Kalinga" w:hAnsi="Kalinga" w:cs="Nirmala UI"/>
          <w:b/>
          <w:bCs/>
          <w:sz w:val="32"/>
          <w:szCs w:val="28"/>
          <w:lang w:bidi="or-IN"/>
        </w:rPr>
        <w:t xml:space="preserve">     </w:t>
      </w:r>
      <w:r>
        <w:rPr>
          <w:rFonts w:ascii="Kalinga" w:hAnsi="Kalinga" w:cs="Nirmala UI" w:hint="cs"/>
          <w:b/>
          <w:bCs/>
          <w:sz w:val="32"/>
          <w:szCs w:val="28"/>
          <w:cs/>
          <w:lang w:bidi="or-IN"/>
        </w:rPr>
        <w:t xml:space="preserve">ପିଏମ ଶ୍ରୀ </w:t>
      </w:r>
      <w:r w:rsidRPr="006F4BC5">
        <w:rPr>
          <w:rFonts w:ascii="Kalinga" w:hAnsi="Kalinga" w:cs="Nirmala UI" w:hint="cs"/>
          <w:b/>
          <w:bCs/>
          <w:sz w:val="32"/>
          <w:szCs w:val="28"/>
          <w:cs/>
          <w:lang w:bidi="or-IN"/>
        </w:rPr>
        <w:t>କେନ୍ଦ୍ରୀୟ</w:t>
      </w:r>
      <w:r w:rsidRPr="006F4BC5">
        <w:rPr>
          <w:rFonts w:hint="cs"/>
          <w:b/>
          <w:bCs/>
          <w:sz w:val="32"/>
          <w:szCs w:val="26"/>
          <w:rtl/>
          <w:cs/>
        </w:rPr>
        <w:t xml:space="preserve"> </w:t>
      </w:r>
      <w:r w:rsidRPr="006F4BC5">
        <w:rPr>
          <w:rFonts w:ascii="Kalinga" w:hAnsi="Kalinga" w:cs="Nirmala UI" w:hint="cs"/>
          <w:b/>
          <w:bCs/>
          <w:sz w:val="32"/>
          <w:szCs w:val="28"/>
          <w:cs/>
          <w:lang w:bidi="or-IN"/>
        </w:rPr>
        <w:t>ବିଦ୍ୟାଳୟ</w:t>
      </w:r>
      <w:r>
        <w:rPr>
          <w:rFonts w:ascii="Kalinga" w:hAnsi="Kalinga" w:cs="Kalinga"/>
          <w:b/>
          <w:bCs/>
          <w:sz w:val="32"/>
          <w:szCs w:val="28"/>
          <w:lang w:bidi="or-IN"/>
        </w:rPr>
        <w:t xml:space="preserve"> </w:t>
      </w:r>
      <w:r>
        <w:rPr>
          <w:rFonts w:ascii="Kalinga" w:hAnsi="Kalinga" w:cs="Nirmala UI"/>
          <w:b/>
          <w:bCs/>
          <w:sz w:val="32"/>
          <w:szCs w:val="28"/>
          <w:lang w:bidi="or-IN"/>
        </w:rPr>
        <w:t xml:space="preserve"> </w:t>
      </w:r>
      <w:r>
        <w:rPr>
          <w:rFonts w:ascii="Kalinga" w:hAnsi="Kalinga" w:cs="Nirmala UI" w:hint="cs"/>
          <w:b/>
          <w:bCs/>
          <w:sz w:val="32"/>
          <w:szCs w:val="28"/>
          <w:cs/>
          <w:lang w:bidi="or-IN"/>
        </w:rPr>
        <w:t>ପୁରୀ (ଓଡ଼ିଶା)</w:t>
      </w:r>
      <w:r w:rsidRPr="00157987">
        <w:rPr>
          <w:noProof/>
        </w:rPr>
        <w:t xml:space="preserve"> </w:t>
      </w:r>
    </w:p>
    <w:p w:rsidR="0096315F" w:rsidRDefault="0096315F" w:rsidP="0096315F">
      <w:pPr>
        <w:pStyle w:val="NoSpacing"/>
        <w:jc w:val="center"/>
        <w:rPr>
          <w:b/>
          <w:bCs/>
          <w:sz w:val="28"/>
          <w:szCs w:val="28"/>
          <w:rtl/>
          <w:cs/>
        </w:rPr>
      </w:pPr>
      <w:r>
        <w:rPr>
          <w:rFonts w:cs="Nirmala UI"/>
          <w:b/>
          <w:bCs/>
          <w:sz w:val="28"/>
          <w:szCs w:val="28"/>
        </w:rPr>
        <w:t xml:space="preserve">       </w:t>
      </w:r>
      <w:r>
        <w:rPr>
          <w:rFonts w:cs="Nirmala UI" w:hint="cs"/>
          <w:b/>
          <w:bCs/>
          <w:sz w:val="28"/>
          <w:szCs w:val="28"/>
          <w:cs/>
        </w:rPr>
        <w:t xml:space="preserve">पीएम श्री </w:t>
      </w:r>
      <w:r w:rsidRPr="00AA6D1D">
        <w:rPr>
          <w:rFonts w:cs="Nirmala UI"/>
          <w:b/>
          <w:bCs/>
          <w:sz w:val="28"/>
          <w:szCs w:val="28"/>
          <w:cs/>
        </w:rPr>
        <w:t>केन्द्रीय</w:t>
      </w:r>
      <w:r w:rsidRPr="00AA6D1D">
        <w:rPr>
          <w:b/>
          <w:bCs/>
          <w:sz w:val="28"/>
          <w:szCs w:val="28"/>
          <w:rtl/>
          <w:cs/>
        </w:rPr>
        <w:t xml:space="preserve"> </w:t>
      </w:r>
      <w:r w:rsidRPr="00AA6D1D">
        <w:rPr>
          <w:rFonts w:cs="Nirmala UI"/>
          <w:b/>
          <w:bCs/>
          <w:sz w:val="28"/>
          <w:szCs w:val="28"/>
          <w:cs/>
        </w:rPr>
        <w:t>विद्यालय</w:t>
      </w:r>
      <w:r w:rsidRPr="00AA6D1D">
        <w:rPr>
          <w:b/>
          <w:bCs/>
          <w:sz w:val="28"/>
          <w:szCs w:val="28"/>
        </w:rPr>
        <w:t xml:space="preserve"> </w:t>
      </w:r>
      <w:r>
        <w:rPr>
          <w:rFonts w:cs="Nirmala UI" w:hint="cs"/>
          <w:b/>
          <w:bCs/>
          <w:sz w:val="28"/>
          <w:szCs w:val="28"/>
          <w:cs/>
        </w:rPr>
        <w:t xml:space="preserve">पुरी </w:t>
      </w:r>
      <w:r>
        <w:rPr>
          <w:rFonts w:cs="Nirmala UI" w:hint="cs"/>
          <w:b/>
          <w:bCs/>
          <w:sz w:val="28"/>
          <w:szCs w:val="28"/>
          <w:rtl/>
          <w:cs/>
        </w:rPr>
        <w:t>(ओड़िशा)</w:t>
      </w:r>
    </w:p>
    <w:p w:rsidR="0096315F" w:rsidRPr="00157987" w:rsidRDefault="0096315F" w:rsidP="0096315F">
      <w:pPr>
        <w:pStyle w:val="NoSpacing"/>
        <w:rPr>
          <w:b/>
          <w:bCs/>
          <w:sz w:val="28"/>
          <w:szCs w:val="28"/>
        </w:rPr>
      </w:pPr>
      <w:r>
        <w:rPr>
          <w:rFonts w:ascii="Trebuchet MS" w:hAnsi="Trebuchet MS" w:cstheme="minorHAnsi"/>
          <w:b/>
          <w:sz w:val="28"/>
          <w:szCs w:val="28"/>
        </w:rPr>
        <w:t xml:space="preserve">      PM SHRI KENDRIYA VIDYALAYA </w:t>
      </w:r>
      <w:r w:rsidRPr="00532A25">
        <w:rPr>
          <w:rFonts w:ascii="Trebuchet MS" w:hAnsi="Trebuchet MS" w:cstheme="minorHAnsi"/>
          <w:b/>
          <w:sz w:val="28"/>
          <w:szCs w:val="28"/>
        </w:rPr>
        <w:t>PURI (ODISHA)</w:t>
      </w:r>
    </w:p>
    <w:p w:rsidR="0096315F" w:rsidRDefault="0096315F" w:rsidP="0096315F">
      <w:pPr>
        <w:spacing w:after="0"/>
        <w:jc w:val="center"/>
        <w:rPr>
          <w:rFonts w:ascii="Trebuchet MS" w:hAnsi="Trebuchet MS"/>
          <w:sz w:val="20"/>
        </w:rPr>
      </w:pPr>
      <w:r w:rsidRPr="00EA0E5B">
        <w:rPr>
          <w:rFonts w:ascii="Trebuchet MS" w:hAnsi="Trebuchet MS" w:cs="Nirmala UI"/>
          <w:sz w:val="20"/>
          <w:szCs w:val="18"/>
          <w:cs/>
        </w:rPr>
        <w:t>तालबणिया</w:t>
      </w:r>
      <w:r w:rsidRPr="00EA0E5B">
        <w:rPr>
          <w:rFonts w:ascii="Trebuchet MS" w:hAnsi="Trebuchet MS"/>
          <w:sz w:val="20"/>
          <w:szCs w:val="18"/>
          <w:rtl/>
          <w:cs/>
        </w:rPr>
        <w:t>,</w:t>
      </w:r>
      <w:r w:rsidRPr="00EA0E5B">
        <w:rPr>
          <w:rFonts w:ascii="Trebuchet MS" w:hAnsi="Trebuchet MS" w:cs="Nirmala UI"/>
          <w:sz w:val="20"/>
          <w:szCs w:val="18"/>
          <w:cs/>
        </w:rPr>
        <w:t>पुरी</w:t>
      </w:r>
      <w:r w:rsidRPr="00EA0E5B">
        <w:rPr>
          <w:rFonts w:ascii="Trebuchet MS" w:hAnsi="Trebuchet MS"/>
          <w:sz w:val="20"/>
          <w:szCs w:val="18"/>
        </w:rPr>
        <w:t xml:space="preserve"> </w:t>
      </w:r>
      <w:r w:rsidRPr="00EA0E5B">
        <w:rPr>
          <w:rFonts w:ascii="Trebuchet MS" w:hAnsi="Trebuchet MS"/>
          <w:sz w:val="20"/>
          <w:szCs w:val="18"/>
          <w:rtl/>
          <w:cs/>
        </w:rPr>
        <w:t>/</w:t>
      </w:r>
      <w:r w:rsidRPr="00EA0E5B">
        <w:rPr>
          <w:rFonts w:ascii="Trebuchet MS" w:hAnsi="Trebuchet MS"/>
          <w:sz w:val="20"/>
          <w:szCs w:val="18"/>
        </w:rPr>
        <w:t xml:space="preserve"> TALABANIA, PURI  </w:t>
      </w:r>
      <w:r w:rsidRPr="00EA0E5B">
        <w:rPr>
          <w:rFonts w:ascii="Trebuchet MS" w:hAnsi="Trebuchet MS"/>
          <w:sz w:val="20"/>
          <w:szCs w:val="18"/>
          <w:rtl/>
          <w:cs/>
        </w:rPr>
        <w:t xml:space="preserve"> </w:t>
      </w:r>
      <w:r w:rsidRPr="00EA0E5B">
        <w:rPr>
          <w:rFonts w:ascii="Trebuchet MS" w:hAnsi="Trebuchet MS" w:cs="Nirmala UI"/>
          <w:sz w:val="20"/>
          <w:szCs w:val="18"/>
          <w:cs/>
        </w:rPr>
        <w:t>ओड़िशा</w:t>
      </w:r>
      <w:r w:rsidRPr="00EA0E5B">
        <w:rPr>
          <w:rFonts w:ascii="Trebuchet MS" w:hAnsi="Trebuchet MS"/>
          <w:sz w:val="20"/>
          <w:szCs w:val="18"/>
          <w:rtl/>
          <w:cs/>
        </w:rPr>
        <w:t>-</w:t>
      </w:r>
      <w:r w:rsidRPr="00EA0E5B">
        <w:rPr>
          <w:rFonts w:ascii="Trebuchet MS" w:hAnsi="Trebuchet MS" w:cs="Nirmala UI"/>
          <w:sz w:val="20"/>
          <w:szCs w:val="18"/>
          <w:cs/>
        </w:rPr>
        <w:t>पिन</w:t>
      </w:r>
      <w:r w:rsidRPr="00EA0E5B">
        <w:rPr>
          <w:rFonts w:ascii="Trebuchet MS" w:hAnsi="Trebuchet MS"/>
          <w:sz w:val="20"/>
          <w:szCs w:val="18"/>
          <w:rtl/>
          <w:cs/>
        </w:rPr>
        <w:t>:</w:t>
      </w:r>
      <w:r>
        <w:rPr>
          <w:rFonts w:ascii="Trebuchet MS" w:hAnsi="Trebuchet MS" w:cs="Nirmala UI" w:hint="cs"/>
          <w:sz w:val="20"/>
          <w:szCs w:val="18"/>
          <w:cs/>
        </w:rPr>
        <w:t>७५२००२</w:t>
      </w:r>
      <w:r w:rsidRPr="00EA0E5B">
        <w:rPr>
          <w:rFonts w:ascii="Trebuchet MS" w:hAnsi="Trebuchet MS"/>
          <w:sz w:val="20"/>
          <w:szCs w:val="18"/>
        </w:rPr>
        <w:t xml:space="preserve"> </w:t>
      </w:r>
      <w:r w:rsidRPr="00EA0E5B">
        <w:rPr>
          <w:rFonts w:ascii="Trebuchet MS" w:hAnsi="Trebuchet MS"/>
          <w:sz w:val="20"/>
          <w:szCs w:val="18"/>
          <w:rtl/>
          <w:cs/>
        </w:rPr>
        <w:t>/</w:t>
      </w:r>
      <w:r w:rsidRPr="00EA0E5B">
        <w:rPr>
          <w:rFonts w:ascii="Trebuchet MS" w:hAnsi="Trebuchet MS"/>
          <w:sz w:val="20"/>
          <w:szCs w:val="18"/>
        </w:rPr>
        <w:t xml:space="preserve"> ODISHA-75200</w:t>
      </w:r>
      <w:r w:rsidRPr="00EA0E5B">
        <w:rPr>
          <w:rFonts w:ascii="Trebuchet MS" w:hAnsi="Trebuchet MS"/>
          <w:sz w:val="20"/>
        </w:rPr>
        <w:t>2</w:t>
      </w:r>
    </w:p>
    <w:p w:rsidR="0096315F" w:rsidRDefault="0096315F" w:rsidP="0096315F">
      <w:pPr>
        <w:spacing w:after="0"/>
        <w:jc w:val="center"/>
        <w:rPr>
          <w:rFonts w:asciiTheme="majorHAnsi" w:hAnsiTheme="majorHAnsi"/>
          <w:sz w:val="20"/>
        </w:rPr>
      </w:pPr>
      <w:r w:rsidRPr="007C509A">
        <w:rPr>
          <w:rFonts w:asciiTheme="majorHAnsi" w:hAnsiTheme="majorHAnsi"/>
          <w:sz w:val="20"/>
        </w:rPr>
        <w:t>CBSE Affiliation No. 1500003, School No. 19134, Region Code 04, Station Code 115, KV Code-1176</w:t>
      </w:r>
    </w:p>
    <w:p w:rsidR="0096315F" w:rsidRDefault="0096315F" w:rsidP="0096315F">
      <w:pPr>
        <w:pStyle w:val="NoSpacing"/>
        <w:pBdr>
          <w:bottom w:val="single" w:sz="6" w:space="1" w:color="auto"/>
        </w:pBdr>
        <w:ind w:firstLine="720"/>
        <w:rPr>
          <w:sz w:val="20"/>
          <w:szCs w:val="18"/>
        </w:rPr>
      </w:pPr>
      <w:proofErr w:type="spellStart"/>
      <w:r>
        <w:rPr>
          <w:rFonts w:ascii="Trebuchet MS" w:hAnsi="Trebuchet MS" w:cs="Nirmala UI"/>
          <w:sz w:val="18"/>
          <w:szCs w:val="16"/>
        </w:rPr>
        <w:t>Udise</w:t>
      </w:r>
      <w:proofErr w:type="spellEnd"/>
      <w:r>
        <w:rPr>
          <w:rFonts w:ascii="Trebuchet MS" w:hAnsi="Trebuchet MS" w:cs="Nirmala UI"/>
          <w:sz w:val="18"/>
          <w:szCs w:val="16"/>
        </w:rPr>
        <w:t xml:space="preserve"> code –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21181502902, </w:t>
      </w:r>
      <w:r w:rsidRPr="00B3112A">
        <w:rPr>
          <w:rFonts w:ascii="Trebuchet MS" w:hAnsi="Trebuchet MS"/>
          <w:sz w:val="18"/>
          <w:szCs w:val="16"/>
        </w:rPr>
        <w:t>Website</w:t>
      </w:r>
      <w:r w:rsidRPr="00B3112A">
        <w:rPr>
          <w:rFonts w:ascii="Trebuchet MS" w:hAnsi="Trebuchet MS"/>
          <w:sz w:val="20"/>
          <w:szCs w:val="18"/>
        </w:rPr>
        <w:t>-www.puri.kvs.ac.in</w:t>
      </w:r>
      <w:r>
        <w:rPr>
          <w:rFonts w:ascii="Trebuchet MS" w:hAnsi="Trebuchet MS"/>
          <w:sz w:val="20"/>
          <w:szCs w:val="18"/>
        </w:rPr>
        <w:t xml:space="preserve">, </w:t>
      </w:r>
      <w:r w:rsidRPr="00A75F1F">
        <w:rPr>
          <w:rFonts w:ascii="Trebuchet MS" w:hAnsi="Trebuchet MS"/>
          <w:sz w:val="20"/>
          <w:szCs w:val="18"/>
        </w:rPr>
        <w:t>e-mail-</w:t>
      </w:r>
      <w:hyperlink r:id="rId7" w:history="1">
        <w:r w:rsidRPr="002F5EB9">
          <w:rPr>
            <w:rStyle w:val="Hyperlink"/>
            <w:rFonts w:ascii="Trebuchet MS" w:hAnsi="Trebuchet MS"/>
            <w:sz w:val="20"/>
            <w:szCs w:val="18"/>
          </w:rPr>
          <w:t>principalpuri@gmail.com</w:t>
        </w:r>
      </w:hyperlink>
      <w:r>
        <w:t xml:space="preserve">, </w:t>
      </w:r>
      <w:r>
        <w:rPr>
          <w:sz w:val="20"/>
          <w:szCs w:val="18"/>
        </w:rPr>
        <w:t>Estd</w:t>
      </w:r>
      <w:r w:rsidRPr="00A75F1F">
        <w:rPr>
          <w:sz w:val="20"/>
          <w:szCs w:val="18"/>
        </w:rPr>
        <w:t>-1965</w:t>
      </w:r>
    </w:p>
    <w:p w:rsidR="0096315F" w:rsidRPr="009F4A09" w:rsidRDefault="0096315F" w:rsidP="0096315F">
      <w:pPr>
        <w:spacing w:after="0"/>
        <w:rPr>
          <w:rFonts w:asciiTheme="majorHAnsi" w:hAnsiTheme="majorHAnsi"/>
          <w:sz w:val="24"/>
          <w:szCs w:val="24"/>
          <w:rtl/>
          <w:cs/>
        </w:rPr>
      </w:pPr>
      <w:r w:rsidRPr="009F4A09">
        <w:rPr>
          <w:rFonts w:asciiTheme="majorHAnsi" w:hAnsiTheme="majorHAnsi"/>
          <w:sz w:val="24"/>
          <w:szCs w:val="24"/>
        </w:rPr>
        <w:t>F</w:t>
      </w:r>
      <w:proofErr w:type="gramStart"/>
      <w:r w:rsidRPr="009F4A09">
        <w:rPr>
          <w:rFonts w:asciiTheme="majorHAnsi" w:hAnsiTheme="majorHAnsi"/>
          <w:sz w:val="24"/>
          <w:szCs w:val="24"/>
        </w:rPr>
        <w:t>:15331</w:t>
      </w:r>
      <w:proofErr w:type="gramEnd"/>
      <w:r w:rsidRPr="009F4A09">
        <w:rPr>
          <w:rFonts w:asciiTheme="majorHAnsi" w:hAnsiTheme="majorHAnsi"/>
          <w:sz w:val="24"/>
          <w:szCs w:val="24"/>
        </w:rPr>
        <w:t>/1176/2024-25/</w:t>
      </w:r>
      <w:r w:rsidRPr="009F4A09">
        <w:rPr>
          <w:rFonts w:asciiTheme="majorHAnsi" w:hAnsiTheme="majorHAnsi"/>
          <w:sz w:val="24"/>
          <w:szCs w:val="24"/>
        </w:rPr>
        <w:tab/>
      </w:r>
      <w:r w:rsidRPr="009F4A09">
        <w:rPr>
          <w:rFonts w:asciiTheme="majorHAnsi" w:hAnsiTheme="majorHAnsi"/>
          <w:sz w:val="24"/>
          <w:szCs w:val="24"/>
        </w:rPr>
        <w:tab/>
      </w:r>
      <w:r w:rsidRPr="009F4A09">
        <w:rPr>
          <w:rFonts w:asciiTheme="majorHAnsi" w:hAnsiTheme="majorHAnsi"/>
          <w:sz w:val="24"/>
          <w:szCs w:val="24"/>
        </w:rPr>
        <w:tab/>
      </w:r>
      <w:r w:rsidRPr="009F4A09">
        <w:rPr>
          <w:rFonts w:asciiTheme="majorHAnsi" w:hAnsiTheme="majorHAnsi"/>
          <w:sz w:val="24"/>
          <w:szCs w:val="24"/>
        </w:rPr>
        <w:tab/>
      </w:r>
      <w:r w:rsidRPr="009F4A09">
        <w:rPr>
          <w:rFonts w:asciiTheme="majorHAnsi" w:hAnsiTheme="majorHAnsi"/>
          <w:sz w:val="24"/>
          <w:szCs w:val="24"/>
        </w:rPr>
        <w:tab/>
      </w:r>
      <w:r w:rsidRPr="009F4A09">
        <w:rPr>
          <w:rFonts w:asciiTheme="majorHAnsi" w:hAnsiTheme="majorHAnsi"/>
          <w:sz w:val="24"/>
          <w:szCs w:val="24"/>
        </w:rPr>
        <w:tab/>
        <w:t xml:space="preserve">      </w:t>
      </w:r>
      <w:r w:rsidRPr="009F4A0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Dated 05.06.2024</w:t>
      </w:r>
    </w:p>
    <w:p w:rsidR="0096315F" w:rsidRPr="009F4A09" w:rsidRDefault="0096315F" w:rsidP="0096315F">
      <w:pPr>
        <w:spacing w:after="0"/>
        <w:jc w:val="center"/>
        <w:rPr>
          <w:rFonts w:asciiTheme="majorHAnsi" w:eastAsia="Arial Unicode MS" w:hAnsiTheme="majorHAnsi" w:cs="Arial Unicode MS"/>
          <w:szCs w:val="22"/>
        </w:rPr>
      </w:pPr>
      <w:r w:rsidRPr="009F4A09">
        <w:rPr>
          <w:rFonts w:asciiTheme="majorHAnsi" w:hAnsiTheme="majorHAnsi"/>
          <w:sz w:val="24"/>
          <w:szCs w:val="24"/>
          <w:rtl/>
          <w:cs/>
        </w:rPr>
        <w:t xml:space="preserve"> </w:t>
      </w:r>
      <w:r w:rsidRPr="009F4A09">
        <w:rPr>
          <w:rFonts w:asciiTheme="majorHAnsi" w:eastAsia="Arial Unicode MS" w:hAnsiTheme="majorHAnsi" w:cs="Arial Unicode MS"/>
          <w:szCs w:val="22"/>
        </w:rPr>
        <w:t xml:space="preserve"> </w:t>
      </w:r>
    </w:p>
    <w:p w:rsidR="0096315F" w:rsidRPr="009F4A09" w:rsidRDefault="0096315F" w:rsidP="0096315F">
      <w:pPr>
        <w:spacing w:after="0"/>
        <w:jc w:val="center"/>
        <w:rPr>
          <w:rFonts w:asciiTheme="majorHAnsi" w:hAnsiTheme="majorHAnsi"/>
          <w:sz w:val="96"/>
          <w:szCs w:val="96"/>
        </w:rPr>
      </w:pPr>
      <w:r w:rsidRPr="009F4A09">
        <w:rPr>
          <w:rFonts w:asciiTheme="majorHAnsi" w:hAnsiTheme="majorHAnsi"/>
          <w:sz w:val="96"/>
          <w:szCs w:val="96"/>
        </w:rPr>
        <w:t>N O T I C E</w:t>
      </w:r>
    </w:p>
    <w:p w:rsidR="0096315F" w:rsidRDefault="0096315F" w:rsidP="0096315F">
      <w:pPr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32"/>
          <w:szCs w:val="32"/>
        </w:rPr>
        <w:tab/>
      </w:r>
      <w:r w:rsidR="00A77C0A">
        <w:rPr>
          <w:rFonts w:asciiTheme="majorHAnsi" w:hAnsiTheme="majorHAnsi"/>
          <w:sz w:val="44"/>
          <w:szCs w:val="44"/>
        </w:rPr>
        <w:t>VERY F</w:t>
      </w:r>
      <w:r>
        <w:rPr>
          <w:rFonts w:asciiTheme="majorHAnsi" w:hAnsiTheme="majorHAnsi"/>
          <w:sz w:val="44"/>
          <w:szCs w:val="44"/>
        </w:rPr>
        <w:t>EW SEATS IN CLASS XI (COMMERCE) LYING VACAN</w:t>
      </w:r>
      <w:r w:rsidR="00A77C0A">
        <w:rPr>
          <w:rFonts w:asciiTheme="majorHAnsi" w:hAnsiTheme="majorHAnsi"/>
          <w:sz w:val="44"/>
          <w:szCs w:val="44"/>
        </w:rPr>
        <w:t xml:space="preserve">T. INTERESTED </w:t>
      </w:r>
      <w:r w:rsidR="009F3613">
        <w:rPr>
          <w:rFonts w:asciiTheme="majorHAnsi" w:hAnsiTheme="majorHAnsi"/>
          <w:sz w:val="44"/>
          <w:szCs w:val="44"/>
        </w:rPr>
        <w:t xml:space="preserve">NON–KV </w:t>
      </w:r>
      <w:r w:rsidR="00A77C0A">
        <w:rPr>
          <w:rFonts w:asciiTheme="majorHAnsi" w:hAnsiTheme="majorHAnsi"/>
          <w:sz w:val="44"/>
          <w:szCs w:val="44"/>
        </w:rPr>
        <w:t>CANDIDATES MAY APPLY</w:t>
      </w:r>
      <w:r>
        <w:rPr>
          <w:rFonts w:asciiTheme="majorHAnsi" w:hAnsiTheme="majorHAnsi"/>
          <w:sz w:val="44"/>
          <w:szCs w:val="44"/>
        </w:rPr>
        <w:t xml:space="preserve"> </w:t>
      </w:r>
      <w:r w:rsidR="00A77C0A">
        <w:rPr>
          <w:rFonts w:asciiTheme="majorHAnsi" w:hAnsiTheme="majorHAnsi"/>
          <w:sz w:val="44"/>
          <w:szCs w:val="44"/>
        </w:rPr>
        <w:t>FOR ADMISSION IN CLASS XI (COMMERCE) FOR THE ACADEMIC SESSION 2024-25</w:t>
      </w:r>
      <w:r w:rsidR="00A55401">
        <w:rPr>
          <w:rFonts w:asciiTheme="majorHAnsi" w:hAnsiTheme="majorHAnsi"/>
          <w:sz w:val="44"/>
          <w:szCs w:val="44"/>
        </w:rPr>
        <w:t>. THE ADMISSION SCHEDULE I</w:t>
      </w:r>
      <w:r w:rsidR="00A77C0A">
        <w:rPr>
          <w:rFonts w:asciiTheme="majorHAnsi" w:hAnsiTheme="majorHAnsi"/>
          <w:sz w:val="44"/>
          <w:szCs w:val="44"/>
        </w:rPr>
        <w:t xml:space="preserve">S GIVEN BELOW.   </w:t>
      </w:r>
    </w:p>
    <w:tbl>
      <w:tblPr>
        <w:tblStyle w:val="TableGrid"/>
        <w:tblW w:w="0" w:type="auto"/>
        <w:tblLook w:val="04A0"/>
      </w:tblPr>
      <w:tblGrid>
        <w:gridCol w:w="6204"/>
        <w:gridCol w:w="3650"/>
      </w:tblGrid>
      <w:tr w:rsidR="00A55401" w:rsidTr="0047354C">
        <w:tc>
          <w:tcPr>
            <w:tcW w:w="6204" w:type="dxa"/>
          </w:tcPr>
          <w:p w:rsidR="00A55401" w:rsidRPr="00A55401" w:rsidRDefault="00A55401" w:rsidP="0096315F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Particulars</w:t>
            </w:r>
          </w:p>
        </w:tc>
        <w:tc>
          <w:tcPr>
            <w:tcW w:w="3650" w:type="dxa"/>
          </w:tcPr>
          <w:p w:rsidR="00A55401" w:rsidRDefault="00A55401" w:rsidP="0096315F">
            <w:pPr>
              <w:jc w:val="both"/>
              <w:rPr>
                <w:rFonts w:asciiTheme="majorHAnsi" w:hAnsiTheme="majorHAnsi"/>
                <w:sz w:val="44"/>
                <w:szCs w:val="44"/>
              </w:rPr>
            </w:pPr>
            <w:r w:rsidRPr="00A55401">
              <w:rPr>
                <w:rFonts w:asciiTheme="majorHAnsi" w:hAnsiTheme="majorHAnsi"/>
                <w:sz w:val="32"/>
                <w:szCs w:val="32"/>
              </w:rPr>
              <w:t>Date</w:t>
            </w:r>
          </w:p>
        </w:tc>
      </w:tr>
      <w:tr w:rsidR="00A55401" w:rsidTr="0047354C">
        <w:tc>
          <w:tcPr>
            <w:tcW w:w="6204" w:type="dxa"/>
          </w:tcPr>
          <w:p w:rsidR="00A55401" w:rsidRPr="00A55401" w:rsidRDefault="00A55401" w:rsidP="0047354C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REGISTRATION FORM WILL BE AVAILABLE IN THE VIDYALAYA OFFICE (free of cost) </w:t>
            </w:r>
            <w:r w:rsidR="0047354C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650" w:type="dxa"/>
          </w:tcPr>
          <w:p w:rsidR="00A55401" w:rsidRPr="00A55401" w:rsidRDefault="00A55401" w:rsidP="0096315F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06.06.2024 TO 12.06.2024 </w:t>
            </w:r>
            <w:r w:rsidRPr="00A55401">
              <w:rPr>
                <w:rFonts w:asciiTheme="majorHAnsi" w:hAnsiTheme="majorHAnsi"/>
                <w:sz w:val="24"/>
                <w:szCs w:val="24"/>
              </w:rPr>
              <w:t>(10.00 AM TO 12.00 NOON)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</w:tr>
      <w:tr w:rsidR="00A55401" w:rsidTr="0047354C">
        <w:tc>
          <w:tcPr>
            <w:tcW w:w="6204" w:type="dxa"/>
          </w:tcPr>
          <w:p w:rsidR="00A55401" w:rsidRDefault="00A55401" w:rsidP="0096315F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A77C0A">
              <w:rPr>
                <w:rFonts w:asciiTheme="majorHAnsi" w:hAnsiTheme="majorHAnsi"/>
                <w:sz w:val="32"/>
                <w:szCs w:val="32"/>
              </w:rPr>
              <w:t>L</w:t>
            </w:r>
            <w:r>
              <w:rPr>
                <w:rFonts w:asciiTheme="majorHAnsi" w:hAnsiTheme="majorHAnsi"/>
                <w:sz w:val="32"/>
                <w:szCs w:val="32"/>
              </w:rPr>
              <w:t>AST DATE FOR SUBMISSION OF FORM</w:t>
            </w:r>
          </w:p>
        </w:tc>
        <w:tc>
          <w:tcPr>
            <w:tcW w:w="3650" w:type="dxa"/>
          </w:tcPr>
          <w:p w:rsidR="00A55401" w:rsidRPr="00A55401" w:rsidRDefault="00A55401" w:rsidP="0096315F">
            <w:pPr>
              <w:jc w:val="both"/>
              <w:rPr>
                <w:rFonts w:asciiTheme="majorHAnsi" w:hAnsiTheme="majorHAnsi"/>
                <w:szCs w:val="22"/>
              </w:rPr>
            </w:pPr>
            <w:r w:rsidRPr="00A55401">
              <w:rPr>
                <w:rFonts w:asciiTheme="majorHAnsi" w:hAnsiTheme="majorHAnsi"/>
                <w:szCs w:val="22"/>
              </w:rPr>
              <w:t>12.06.2024. (2.00 PM)</w:t>
            </w:r>
          </w:p>
        </w:tc>
      </w:tr>
      <w:tr w:rsidR="00A55401" w:rsidTr="0047354C">
        <w:tc>
          <w:tcPr>
            <w:tcW w:w="6204" w:type="dxa"/>
          </w:tcPr>
          <w:p w:rsidR="00A55401" w:rsidRPr="00A77C0A" w:rsidRDefault="00A55401" w:rsidP="0096315F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DECLARATION OF RESULT</w:t>
            </w:r>
          </w:p>
        </w:tc>
        <w:tc>
          <w:tcPr>
            <w:tcW w:w="3650" w:type="dxa"/>
          </w:tcPr>
          <w:p w:rsidR="00A55401" w:rsidRPr="00A55401" w:rsidRDefault="00A55401" w:rsidP="0096315F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A77C0A">
              <w:rPr>
                <w:rFonts w:asciiTheme="majorHAnsi" w:hAnsiTheme="majorHAnsi"/>
                <w:sz w:val="32"/>
                <w:szCs w:val="32"/>
              </w:rPr>
              <w:t>1</w:t>
            </w:r>
            <w:r>
              <w:rPr>
                <w:rFonts w:asciiTheme="majorHAnsi" w:hAnsiTheme="majorHAnsi"/>
                <w:sz w:val="32"/>
                <w:szCs w:val="32"/>
              </w:rPr>
              <w:t>5</w:t>
            </w:r>
            <w:r w:rsidRPr="00A77C0A">
              <w:rPr>
                <w:rFonts w:asciiTheme="majorHAnsi" w:hAnsiTheme="majorHAnsi"/>
                <w:sz w:val="32"/>
                <w:szCs w:val="32"/>
              </w:rPr>
              <w:t>.06.2024</w:t>
            </w:r>
          </w:p>
        </w:tc>
      </w:tr>
      <w:tr w:rsidR="00A55401" w:rsidTr="0047354C">
        <w:tc>
          <w:tcPr>
            <w:tcW w:w="6204" w:type="dxa"/>
          </w:tcPr>
          <w:p w:rsidR="00A55401" w:rsidRDefault="00A55401" w:rsidP="0096315F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ADMISSION WILL HELD ON</w:t>
            </w:r>
          </w:p>
        </w:tc>
        <w:tc>
          <w:tcPr>
            <w:tcW w:w="3650" w:type="dxa"/>
          </w:tcPr>
          <w:p w:rsidR="00A55401" w:rsidRPr="00A77C0A" w:rsidRDefault="00A55401" w:rsidP="0096315F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17.06.2024 TO 18.06.2024</w:t>
            </w:r>
          </w:p>
        </w:tc>
      </w:tr>
    </w:tbl>
    <w:p w:rsidR="009F3613" w:rsidRDefault="009F3613" w:rsidP="0096315F">
      <w:pPr>
        <w:spacing w:after="0"/>
        <w:jc w:val="both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9F3613">
        <w:rPr>
          <w:rFonts w:asciiTheme="majorHAnsi" w:hAnsiTheme="majorHAnsi"/>
          <w:b/>
          <w:bCs/>
          <w:i/>
          <w:iCs/>
          <w:sz w:val="32"/>
          <w:szCs w:val="32"/>
        </w:rPr>
        <w:t xml:space="preserve">Documents to be attached with the </w:t>
      </w:r>
      <w:r w:rsidR="00A55401">
        <w:rPr>
          <w:rFonts w:asciiTheme="majorHAnsi" w:hAnsiTheme="majorHAnsi"/>
          <w:b/>
          <w:bCs/>
          <w:i/>
          <w:iCs/>
          <w:sz w:val="32"/>
          <w:szCs w:val="32"/>
        </w:rPr>
        <w:t xml:space="preserve">Registration </w:t>
      </w:r>
      <w:r w:rsidRPr="009F3613">
        <w:rPr>
          <w:rFonts w:asciiTheme="majorHAnsi" w:hAnsiTheme="majorHAnsi"/>
          <w:b/>
          <w:bCs/>
          <w:i/>
          <w:iCs/>
          <w:sz w:val="32"/>
          <w:szCs w:val="32"/>
        </w:rPr>
        <w:t>form</w:t>
      </w:r>
    </w:p>
    <w:p w:rsidR="009F3613" w:rsidRDefault="009F3613" w:rsidP="009631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9F3613"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  <w:szCs w:val="24"/>
        </w:rPr>
        <w:t>Service certificate duly completed in all respect.</w:t>
      </w:r>
      <w:r w:rsidR="00EC7C76">
        <w:rPr>
          <w:rFonts w:asciiTheme="majorHAnsi" w:hAnsiTheme="majorHAnsi"/>
          <w:sz w:val="24"/>
          <w:szCs w:val="24"/>
        </w:rPr>
        <w:t xml:space="preserve"> (Original copy) </w:t>
      </w:r>
    </w:p>
    <w:p w:rsidR="009F3613" w:rsidRDefault="009F3613" w:rsidP="0096315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A55401">
        <w:rPr>
          <w:rFonts w:asciiTheme="majorHAnsi" w:hAnsiTheme="majorHAnsi"/>
          <w:sz w:val="24"/>
          <w:szCs w:val="24"/>
        </w:rPr>
        <w:t xml:space="preserve">Photocopy of </w:t>
      </w:r>
      <w:r>
        <w:rPr>
          <w:rFonts w:asciiTheme="majorHAnsi" w:hAnsiTheme="majorHAnsi"/>
          <w:sz w:val="24"/>
          <w:szCs w:val="24"/>
        </w:rPr>
        <w:t xml:space="preserve">Caste certificate, if any (in the name of child). </w:t>
      </w:r>
    </w:p>
    <w:p w:rsidR="009F3613" w:rsidRDefault="009F3613" w:rsidP="0096315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Photocopy of Class X </w:t>
      </w:r>
      <w:proofErr w:type="spellStart"/>
      <w:r>
        <w:rPr>
          <w:rFonts w:asciiTheme="majorHAnsi" w:hAnsiTheme="majorHAnsi"/>
          <w:sz w:val="24"/>
          <w:szCs w:val="24"/>
        </w:rPr>
        <w:t>marksheet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9F3613" w:rsidRDefault="00A55401" w:rsidP="0096315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9F3613">
        <w:rPr>
          <w:rFonts w:asciiTheme="majorHAnsi" w:hAnsiTheme="majorHAnsi"/>
          <w:sz w:val="24"/>
          <w:szCs w:val="24"/>
        </w:rPr>
        <w:t>. Photoc</w:t>
      </w:r>
      <w:r>
        <w:rPr>
          <w:rFonts w:asciiTheme="majorHAnsi" w:hAnsiTheme="majorHAnsi"/>
          <w:sz w:val="24"/>
          <w:szCs w:val="24"/>
        </w:rPr>
        <w:t xml:space="preserve">opy of </w:t>
      </w:r>
      <w:proofErr w:type="spellStart"/>
      <w:r>
        <w:rPr>
          <w:rFonts w:asciiTheme="majorHAnsi" w:hAnsiTheme="majorHAnsi"/>
          <w:sz w:val="24"/>
          <w:szCs w:val="24"/>
        </w:rPr>
        <w:t>Aadhar</w:t>
      </w:r>
      <w:proofErr w:type="spellEnd"/>
      <w:r>
        <w:rPr>
          <w:rFonts w:asciiTheme="majorHAnsi" w:hAnsiTheme="majorHAnsi"/>
          <w:sz w:val="24"/>
          <w:szCs w:val="24"/>
        </w:rPr>
        <w:t xml:space="preserve"> Card, Blood Group. </w:t>
      </w:r>
      <w:r w:rsidR="009F3613">
        <w:rPr>
          <w:rFonts w:asciiTheme="majorHAnsi" w:hAnsiTheme="majorHAnsi"/>
          <w:sz w:val="24"/>
          <w:szCs w:val="24"/>
        </w:rPr>
        <w:t xml:space="preserve"> </w:t>
      </w:r>
    </w:p>
    <w:p w:rsidR="009F3613" w:rsidRDefault="00A55401" w:rsidP="0096315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9F3613">
        <w:rPr>
          <w:rFonts w:asciiTheme="majorHAnsi" w:hAnsiTheme="majorHAnsi"/>
          <w:sz w:val="24"/>
          <w:szCs w:val="24"/>
        </w:rPr>
        <w:t xml:space="preserve">. One passport size photograph. </w:t>
      </w:r>
    </w:p>
    <w:p w:rsidR="00A55401" w:rsidRDefault="00A55401" w:rsidP="0096315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Residence proof (Electricity bill/ Gas paper</w:t>
      </w:r>
      <w:r w:rsidR="00D858C0">
        <w:rPr>
          <w:rFonts w:asciiTheme="majorHAnsi" w:hAnsiTheme="majorHAnsi"/>
          <w:sz w:val="24"/>
          <w:szCs w:val="24"/>
        </w:rPr>
        <w:t>/ Rent agreement</w:t>
      </w:r>
      <w:r>
        <w:rPr>
          <w:rFonts w:asciiTheme="majorHAnsi" w:hAnsiTheme="majorHAnsi"/>
          <w:sz w:val="24"/>
          <w:szCs w:val="24"/>
        </w:rPr>
        <w:t xml:space="preserve">) in the name of parents. </w:t>
      </w:r>
    </w:p>
    <w:p w:rsidR="00D858C0" w:rsidRPr="009F3613" w:rsidRDefault="00D858C0" w:rsidP="0096315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6315F" w:rsidRDefault="0096315F" w:rsidP="0096315F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="00A55401">
        <w:rPr>
          <w:rFonts w:asciiTheme="majorHAnsi" w:hAnsiTheme="majorHAnsi"/>
          <w:sz w:val="32"/>
          <w:szCs w:val="32"/>
        </w:rPr>
        <w:t xml:space="preserve">              </w:t>
      </w:r>
      <w:proofErr w:type="spellStart"/>
      <w:proofErr w:type="gramStart"/>
      <w:r>
        <w:rPr>
          <w:rFonts w:asciiTheme="majorHAnsi" w:hAnsiTheme="majorHAnsi"/>
          <w:sz w:val="32"/>
          <w:szCs w:val="32"/>
        </w:rPr>
        <w:t>Sd</w:t>
      </w:r>
      <w:proofErr w:type="spellEnd"/>
      <w:proofErr w:type="gramEnd"/>
      <w:r>
        <w:rPr>
          <w:rFonts w:asciiTheme="majorHAnsi" w:hAnsiTheme="majorHAnsi"/>
          <w:sz w:val="32"/>
          <w:szCs w:val="32"/>
        </w:rPr>
        <w:t>/-</w:t>
      </w:r>
    </w:p>
    <w:p w:rsidR="0096315F" w:rsidRDefault="0096315F" w:rsidP="0096315F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 xml:space="preserve">   </w:t>
      </w:r>
      <w:r w:rsidR="00A55401">
        <w:rPr>
          <w:rFonts w:asciiTheme="majorHAnsi" w:hAnsiTheme="majorHAnsi"/>
          <w:sz w:val="32"/>
          <w:szCs w:val="32"/>
        </w:rPr>
        <w:t xml:space="preserve">            </w:t>
      </w:r>
      <w:r>
        <w:rPr>
          <w:rFonts w:asciiTheme="majorHAnsi" w:hAnsiTheme="majorHAnsi"/>
          <w:sz w:val="32"/>
          <w:szCs w:val="32"/>
        </w:rPr>
        <w:t xml:space="preserve"> PRINCIPAL</w:t>
      </w:r>
    </w:p>
    <w:p w:rsidR="0096315F" w:rsidRPr="00973B2A" w:rsidRDefault="009F3613" w:rsidP="00973B2A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EC7C76">
        <w:rPr>
          <w:rFonts w:asciiTheme="majorHAnsi" w:hAnsiTheme="majorHAnsi"/>
          <w:sz w:val="28"/>
          <w:szCs w:val="28"/>
        </w:rPr>
        <w:t>Note :</w:t>
      </w:r>
      <w:proofErr w:type="gramEnd"/>
      <w:r w:rsidRPr="00EC7C76">
        <w:rPr>
          <w:rFonts w:asciiTheme="majorHAnsi" w:hAnsiTheme="majorHAnsi"/>
          <w:sz w:val="28"/>
          <w:szCs w:val="28"/>
        </w:rPr>
        <w:t xml:space="preserve"> </w:t>
      </w:r>
      <w:r w:rsidR="00D858C0">
        <w:rPr>
          <w:rFonts w:asciiTheme="majorHAnsi" w:hAnsiTheme="majorHAnsi"/>
          <w:sz w:val="28"/>
          <w:szCs w:val="28"/>
        </w:rPr>
        <w:t xml:space="preserve">Registration </w:t>
      </w:r>
      <w:r w:rsidRPr="00EC7C76">
        <w:rPr>
          <w:rFonts w:asciiTheme="majorHAnsi" w:hAnsiTheme="majorHAnsi"/>
          <w:sz w:val="28"/>
          <w:szCs w:val="28"/>
        </w:rPr>
        <w:t xml:space="preserve">Form </w:t>
      </w:r>
      <w:proofErr w:type="spellStart"/>
      <w:r w:rsidR="00D858C0">
        <w:rPr>
          <w:rFonts w:asciiTheme="majorHAnsi" w:hAnsiTheme="majorHAnsi"/>
          <w:sz w:val="28"/>
          <w:szCs w:val="28"/>
        </w:rPr>
        <w:t>alongwith</w:t>
      </w:r>
      <w:proofErr w:type="spellEnd"/>
      <w:r w:rsidR="00D858C0">
        <w:rPr>
          <w:rFonts w:asciiTheme="majorHAnsi" w:hAnsiTheme="majorHAnsi"/>
          <w:sz w:val="28"/>
          <w:szCs w:val="28"/>
        </w:rPr>
        <w:t xml:space="preserve"> the above schedule are</w:t>
      </w:r>
      <w:r w:rsidRPr="00EC7C76">
        <w:rPr>
          <w:rFonts w:asciiTheme="majorHAnsi" w:hAnsiTheme="majorHAnsi"/>
          <w:sz w:val="28"/>
          <w:szCs w:val="28"/>
        </w:rPr>
        <w:t xml:space="preserve"> also available in Vidyalaya website i.e. </w:t>
      </w:r>
      <w:r w:rsidRPr="00E9723B">
        <w:rPr>
          <w:rFonts w:asciiTheme="majorHAnsi" w:hAnsiTheme="majorHAnsi"/>
          <w:b/>
          <w:bCs/>
          <w:i/>
          <w:iCs/>
          <w:sz w:val="28"/>
          <w:szCs w:val="28"/>
        </w:rPr>
        <w:t>www.puri.kvs.ac.in</w:t>
      </w:r>
    </w:p>
    <w:sectPr w:rsidR="0096315F" w:rsidRPr="00973B2A" w:rsidSect="005E6A7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6A7A"/>
    <w:rsid w:val="00107EB0"/>
    <w:rsid w:val="001B2294"/>
    <w:rsid w:val="001E5E46"/>
    <w:rsid w:val="00376A23"/>
    <w:rsid w:val="0047354C"/>
    <w:rsid w:val="00507605"/>
    <w:rsid w:val="00537CB5"/>
    <w:rsid w:val="005E6A7A"/>
    <w:rsid w:val="00617745"/>
    <w:rsid w:val="00632636"/>
    <w:rsid w:val="00644184"/>
    <w:rsid w:val="00645DBD"/>
    <w:rsid w:val="006B0D94"/>
    <w:rsid w:val="00831690"/>
    <w:rsid w:val="008C35F6"/>
    <w:rsid w:val="009315F2"/>
    <w:rsid w:val="00952862"/>
    <w:rsid w:val="00961D2C"/>
    <w:rsid w:val="0096315F"/>
    <w:rsid w:val="00973B2A"/>
    <w:rsid w:val="009F3613"/>
    <w:rsid w:val="009F4A09"/>
    <w:rsid w:val="009F7994"/>
    <w:rsid w:val="00A35D73"/>
    <w:rsid w:val="00A55401"/>
    <w:rsid w:val="00A66086"/>
    <w:rsid w:val="00A77C0A"/>
    <w:rsid w:val="00AB5902"/>
    <w:rsid w:val="00AB6F03"/>
    <w:rsid w:val="00AD78E0"/>
    <w:rsid w:val="00B2167D"/>
    <w:rsid w:val="00BB1028"/>
    <w:rsid w:val="00BF3DD4"/>
    <w:rsid w:val="00CF4955"/>
    <w:rsid w:val="00D858C0"/>
    <w:rsid w:val="00DC3E3C"/>
    <w:rsid w:val="00E71C91"/>
    <w:rsid w:val="00E9723B"/>
    <w:rsid w:val="00EC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6A7A"/>
    <w:pPr>
      <w:spacing w:after="0" w:line="240" w:lineRule="auto"/>
    </w:pPr>
    <w:rPr>
      <w:rFonts w:cs="Mangal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6A7A"/>
    <w:rPr>
      <w:rFonts w:cs="Mangal"/>
      <w:lang w:val="en-US" w:eastAsia="en-US"/>
    </w:rPr>
  </w:style>
  <w:style w:type="character" w:styleId="Hyperlink">
    <w:name w:val="Hyperlink"/>
    <w:basedOn w:val="DefaultParagraphFont"/>
    <w:unhideWhenUsed/>
    <w:rsid w:val="005E6A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5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ncipalpur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2024-06-05T06:52:00Z</cp:lastPrinted>
  <dcterms:created xsi:type="dcterms:W3CDTF">2024-03-30T04:46:00Z</dcterms:created>
  <dcterms:modified xsi:type="dcterms:W3CDTF">2024-06-05T06:55:00Z</dcterms:modified>
</cp:coreProperties>
</file>